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1EED" w14:textId="3A5DEC7A" w:rsidR="00674318" w:rsidRDefault="00674318" w:rsidP="00674318">
      <w:pPr>
        <w:tabs>
          <w:tab w:val="left" w:pos="3640"/>
        </w:tabs>
        <w:ind w:firstLineChars="1000" w:firstLine="2400"/>
        <w:rPr>
          <w:rFonts w:ascii="Times New Roman" w:hAnsi="Times New Roman" w:cs="Times New Roman" w:hint="eastAsia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3E12"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 Form</w:t>
      </w: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tbl>
      <w:tblPr>
        <w:tblpPr w:leftFromText="180" w:rightFromText="180" w:vertAnchor="page" w:horzAnchor="margin" w:tblpXSpec="center" w:tblpY="2179"/>
        <w:tblW w:w="63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57"/>
        <w:gridCol w:w="1201"/>
        <w:gridCol w:w="1136"/>
        <w:gridCol w:w="282"/>
        <w:gridCol w:w="1564"/>
        <w:gridCol w:w="1701"/>
        <w:gridCol w:w="1455"/>
        <w:gridCol w:w="2197"/>
      </w:tblGrid>
      <w:tr w:rsidR="00674318" w:rsidRPr="00D267FB" w14:paraId="2E035A4A" w14:textId="77777777" w:rsidTr="00BD4246">
        <w:trPr>
          <w:trHeight w:val="282"/>
        </w:trPr>
        <w:tc>
          <w:tcPr>
            <w:tcW w:w="1066" w:type="pct"/>
            <w:gridSpan w:val="2"/>
          </w:tcPr>
          <w:p w14:paraId="647A13FB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Company</w:t>
            </w:r>
          </w:p>
        </w:tc>
        <w:tc>
          <w:tcPr>
            <w:tcW w:w="3934" w:type="pct"/>
            <w:gridSpan w:val="6"/>
          </w:tcPr>
          <w:p w14:paraId="3A5D72A1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318" w:rsidRPr="00D267FB" w14:paraId="49E9D612" w14:textId="77777777" w:rsidTr="00BD4246">
        <w:trPr>
          <w:trHeight w:val="284"/>
        </w:trPr>
        <w:tc>
          <w:tcPr>
            <w:tcW w:w="1066" w:type="pct"/>
            <w:gridSpan w:val="2"/>
          </w:tcPr>
          <w:p w14:paraId="51AB8D84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2337852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3934" w:type="pct"/>
            <w:gridSpan w:val="6"/>
          </w:tcPr>
          <w:p w14:paraId="3D60E97B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318" w:rsidRPr="00D267FB" w14:paraId="0D457657" w14:textId="77777777" w:rsidTr="00BD4246">
        <w:trPr>
          <w:trHeight w:val="302"/>
        </w:trPr>
        <w:tc>
          <w:tcPr>
            <w:tcW w:w="1066" w:type="pct"/>
            <w:gridSpan w:val="2"/>
          </w:tcPr>
          <w:p w14:paraId="2AC647D5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Delegates Name</w:t>
            </w:r>
          </w:p>
        </w:tc>
        <w:tc>
          <w:tcPr>
            <w:tcW w:w="536" w:type="pct"/>
          </w:tcPr>
          <w:p w14:paraId="13BE814F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Post</w:t>
            </w:r>
          </w:p>
        </w:tc>
        <w:tc>
          <w:tcPr>
            <w:tcW w:w="871" w:type="pct"/>
            <w:gridSpan w:val="2"/>
          </w:tcPr>
          <w:p w14:paraId="0E737FC1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Cell phone</w:t>
            </w:r>
          </w:p>
        </w:tc>
        <w:tc>
          <w:tcPr>
            <w:tcW w:w="803" w:type="pct"/>
          </w:tcPr>
          <w:p w14:paraId="7FF8D099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Tel</w:t>
            </w:r>
          </w:p>
        </w:tc>
        <w:tc>
          <w:tcPr>
            <w:tcW w:w="687" w:type="pct"/>
          </w:tcPr>
          <w:p w14:paraId="07677459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  <w:tc>
          <w:tcPr>
            <w:tcW w:w="1037" w:type="pct"/>
          </w:tcPr>
          <w:p w14:paraId="26E72A10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Email</w:t>
            </w:r>
          </w:p>
        </w:tc>
      </w:tr>
      <w:tr w:rsidR="00674318" w:rsidRPr="00D267FB" w14:paraId="2FE759B8" w14:textId="77777777" w:rsidTr="00BD4246">
        <w:trPr>
          <w:trHeight w:val="284"/>
        </w:trPr>
        <w:tc>
          <w:tcPr>
            <w:tcW w:w="1066" w:type="pct"/>
            <w:gridSpan w:val="2"/>
          </w:tcPr>
          <w:p w14:paraId="3CD9A8DE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</w:tcPr>
          <w:p w14:paraId="05302E82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pct"/>
            <w:gridSpan w:val="2"/>
          </w:tcPr>
          <w:p w14:paraId="2474ED3F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34BE5052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</w:tcPr>
          <w:p w14:paraId="041C29BE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</w:tcPr>
          <w:p w14:paraId="477A0A3B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318" w:rsidRPr="00D267FB" w14:paraId="3AE0B389" w14:textId="77777777" w:rsidTr="00BD4246">
        <w:trPr>
          <w:trHeight w:val="267"/>
        </w:trPr>
        <w:tc>
          <w:tcPr>
            <w:tcW w:w="1066" w:type="pct"/>
            <w:gridSpan w:val="2"/>
          </w:tcPr>
          <w:p w14:paraId="5969AAFA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</w:tcPr>
          <w:p w14:paraId="45D12F6F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pct"/>
            <w:gridSpan w:val="2"/>
          </w:tcPr>
          <w:p w14:paraId="05157D69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2478CE95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</w:tcPr>
          <w:p w14:paraId="4999EEC3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</w:tcPr>
          <w:p w14:paraId="3169975E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318" w:rsidRPr="00D267FB" w14:paraId="3D5FCB13" w14:textId="77777777" w:rsidTr="00BD4246">
        <w:trPr>
          <w:trHeight w:val="319"/>
        </w:trPr>
        <w:tc>
          <w:tcPr>
            <w:tcW w:w="1066" w:type="pct"/>
            <w:gridSpan w:val="2"/>
          </w:tcPr>
          <w:p w14:paraId="5954660F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website</w:t>
            </w:r>
          </w:p>
        </w:tc>
        <w:tc>
          <w:tcPr>
            <w:tcW w:w="3934" w:type="pct"/>
            <w:gridSpan w:val="6"/>
          </w:tcPr>
          <w:p w14:paraId="15DC3EBE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318" w:rsidRPr="00D267FB" w14:paraId="25C67A9C" w14:textId="77777777" w:rsidTr="00BD4246">
        <w:trPr>
          <w:trHeight w:val="336"/>
        </w:trPr>
        <w:tc>
          <w:tcPr>
            <w:tcW w:w="1066" w:type="pct"/>
            <w:gridSpan w:val="2"/>
          </w:tcPr>
          <w:p w14:paraId="1EFE7FC1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</w:p>
        </w:tc>
        <w:tc>
          <w:tcPr>
            <w:tcW w:w="3934" w:type="pct"/>
            <w:gridSpan w:val="6"/>
          </w:tcPr>
          <w:p w14:paraId="2477DF83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Producer 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Trader 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Purchaser 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Logistics 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Others </w:t>
            </w:r>
          </w:p>
        </w:tc>
      </w:tr>
      <w:tr w:rsidR="00674318" w:rsidRPr="00D267FB" w14:paraId="56F4E0AF" w14:textId="77777777" w:rsidTr="00BD4246">
        <w:trPr>
          <w:trHeight w:val="614"/>
        </w:trPr>
        <w:tc>
          <w:tcPr>
            <w:tcW w:w="1066" w:type="pct"/>
            <w:gridSpan w:val="2"/>
          </w:tcPr>
          <w:p w14:paraId="4A5A7A3A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Products</w:t>
            </w:r>
          </w:p>
        </w:tc>
        <w:tc>
          <w:tcPr>
            <w:tcW w:w="3934" w:type="pct"/>
            <w:gridSpan w:val="6"/>
          </w:tcPr>
          <w:p w14:paraId="0C0FEED2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Supply:</w:t>
            </w:r>
          </w:p>
          <w:p w14:paraId="5A49A968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Demand:</w:t>
            </w:r>
          </w:p>
        </w:tc>
      </w:tr>
      <w:tr w:rsidR="00674318" w:rsidRPr="00D267FB" w14:paraId="176B3E89" w14:textId="77777777" w:rsidTr="00BD4246">
        <w:trPr>
          <w:trHeight w:val="2238"/>
        </w:trPr>
        <w:tc>
          <w:tcPr>
            <w:tcW w:w="5000" w:type="pct"/>
            <w:gridSpan w:val="8"/>
          </w:tcPr>
          <w:p w14:paraId="0B5C749E" w14:textId="77777777" w:rsidR="00674318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Members of Ferro -alloys.com </w:t>
            </w:r>
            <w:bookmarkStart w:id="1" w:name="_Hlk70599454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Registration Charges</w:t>
            </w:r>
            <w:bookmarkEnd w:id="1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  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After April 1, 2025  USD1400/pp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</w:t>
            </w:r>
          </w:p>
          <w:p w14:paraId="74F2791C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Non-Members of Ferro-alloys.com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                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After April 1, 2025  USD1550/pp </w:t>
            </w:r>
          </w:p>
          <w:p w14:paraId="151D0B5B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267FB">
              <w:rPr>
                <w:rFonts w:ascii="Times New Roman" w:hAnsi="Times New Roman" w:cs="Times New Roman" w:hint="eastAsia"/>
                <w:sz w:val="18"/>
                <w:szCs w:val="18"/>
              </w:rPr>
              <w:t>ubscribe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and join the </w:t>
            </w:r>
            <w:proofErr w:type="gramStart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member</w:t>
            </w:r>
            <w:proofErr w:type="gramEnd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of Ferro -alloys.com and </w:t>
            </w:r>
            <w:proofErr w:type="gramStart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free</w:t>
            </w:r>
            <w:proofErr w:type="gramEnd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to attend the conference.</w:t>
            </w:r>
          </w:p>
          <w:p w14:paraId="16494FFE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Standard Membership: USD 1,499/year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VlP</w:t>
            </w:r>
            <w:proofErr w:type="spellEnd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Membership : USD1,999/ year  </w:t>
            </w:r>
          </w:p>
          <w:p w14:paraId="158E8404" w14:textId="77777777" w:rsidR="00674318" w:rsidRPr="00D267FB" w:rsidRDefault="00674318" w:rsidP="00BD4246">
            <w:pPr>
              <w:adjustRightInd w:val="0"/>
              <w:spacing w:after="0" w:line="400" w:lineRule="exact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Additional Company Promotion: stand and advertisement  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74318" w:rsidRPr="00D267FB" w14:paraId="76A92731" w14:textId="77777777" w:rsidTr="00BD4246">
        <w:trPr>
          <w:trHeight w:val="284"/>
        </w:trPr>
        <w:tc>
          <w:tcPr>
            <w:tcW w:w="1735" w:type="pct"/>
            <w:gridSpan w:val="4"/>
          </w:tcPr>
          <w:p w14:paraId="084AC046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pct"/>
            <w:gridSpan w:val="3"/>
          </w:tcPr>
          <w:p w14:paraId="36BF013E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</w:p>
        </w:tc>
        <w:tc>
          <w:tcPr>
            <w:tcW w:w="1037" w:type="pct"/>
          </w:tcPr>
          <w:p w14:paraId="589F69C2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Prices</w:t>
            </w:r>
          </w:p>
        </w:tc>
      </w:tr>
      <w:tr w:rsidR="00674318" w:rsidRPr="00D267FB" w14:paraId="5CF5845A" w14:textId="77777777" w:rsidTr="00BD4246">
        <w:trPr>
          <w:trHeight w:val="336"/>
        </w:trPr>
        <w:tc>
          <w:tcPr>
            <w:tcW w:w="1735" w:type="pct"/>
            <w:gridSpan w:val="4"/>
            <w:vMerge w:val="restart"/>
            <w:vAlign w:val="center"/>
          </w:tcPr>
          <w:p w14:paraId="52517C55" w14:textId="77777777" w:rsidR="00674318" w:rsidRPr="00D267FB" w:rsidRDefault="00674318" w:rsidP="00BD4246">
            <w:pPr>
              <w:adjustRightInd w:val="0"/>
              <w:spacing w:after="0"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Exhibition</w:t>
            </w:r>
          </w:p>
        </w:tc>
        <w:tc>
          <w:tcPr>
            <w:tcW w:w="2228" w:type="pct"/>
            <w:gridSpan w:val="3"/>
          </w:tcPr>
          <w:p w14:paraId="1B1BBAB3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Luxury stand (3*3) m'</w:t>
            </w:r>
          </w:p>
        </w:tc>
        <w:tc>
          <w:tcPr>
            <w:tcW w:w="1037" w:type="pct"/>
          </w:tcPr>
          <w:p w14:paraId="11D61522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USD 3,000</w:t>
            </w:r>
          </w:p>
        </w:tc>
      </w:tr>
      <w:tr w:rsidR="00674318" w:rsidRPr="00D267FB" w14:paraId="49439DA4" w14:textId="77777777" w:rsidTr="00BD4246">
        <w:trPr>
          <w:trHeight w:val="354"/>
        </w:trPr>
        <w:tc>
          <w:tcPr>
            <w:tcW w:w="1735" w:type="pct"/>
            <w:gridSpan w:val="4"/>
            <w:vMerge/>
            <w:vAlign w:val="center"/>
          </w:tcPr>
          <w:p w14:paraId="51E36A14" w14:textId="77777777" w:rsidR="00674318" w:rsidRPr="00D267FB" w:rsidRDefault="00674318" w:rsidP="00BD4246">
            <w:pPr>
              <w:adjustRightInd w:val="0"/>
              <w:spacing w:after="0"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pct"/>
            <w:gridSpan w:val="3"/>
          </w:tcPr>
          <w:p w14:paraId="1C6964FF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Standard Stand (3*2) m'</w:t>
            </w:r>
          </w:p>
        </w:tc>
        <w:tc>
          <w:tcPr>
            <w:tcW w:w="1037" w:type="pct"/>
          </w:tcPr>
          <w:p w14:paraId="12545B6A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USD 2,500</w:t>
            </w:r>
          </w:p>
        </w:tc>
      </w:tr>
      <w:tr w:rsidR="00674318" w:rsidRPr="00D267FB" w14:paraId="5BDCF245" w14:textId="77777777" w:rsidTr="00BD4246">
        <w:trPr>
          <w:trHeight w:val="354"/>
        </w:trPr>
        <w:tc>
          <w:tcPr>
            <w:tcW w:w="1735" w:type="pct"/>
            <w:gridSpan w:val="4"/>
            <w:vMerge/>
            <w:vAlign w:val="center"/>
          </w:tcPr>
          <w:p w14:paraId="420375E5" w14:textId="77777777" w:rsidR="00674318" w:rsidRPr="00D267FB" w:rsidRDefault="00674318" w:rsidP="00BD4246">
            <w:pPr>
              <w:adjustRightInd w:val="0"/>
              <w:spacing w:after="0"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pct"/>
            <w:gridSpan w:val="3"/>
          </w:tcPr>
          <w:p w14:paraId="19CE9973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Brochures Exhibition Table</w:t>
            </w:r>
          </w:p>
        </w:tc>
        <w:tc>
          <w:tcPr>
            <w:tcW w:w="1037" w:type="pct"/>
          </w:tcPr>
          <w:p w14:paraId="25E1A0A7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USD1,000</w:t>
            </w:r>
          </w:p>
        </w:tc>
      </w:tr>
      <w:tr w:rsidR="00674318" w:rsidRPr="00D267FB" w14:paraId="20D62EB9" w14:textId="77777777" w:rsidTr="00BD4246">
        <w:trPr>
          <w:trHeight w:val="284"/>
        </w:trPr>
        <w:tc>
          <w:tcPr>
            <w:tcW w:w="1735" w:type="pct"/>
            <w:gridSpan w:val="4"/>
            <w:vMerge w:val="restart"/>
            <w:vAlign w:val="center"/>
          </w:tcPr>
          <w:p w14:paraId="46472578" w14:textId="77777777" w:rsidR="00674318" w:rsidRPr="00D267FB" w:rsidRDefault="00674318" w:rsidP="00BD4246">
            <w:pPr>
              <w:adjustRightInd w:val="0"/>
              <w:spacing w:after="0"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Advertising on Conference Magazine/ Delegate Contact List</w:t>
            </w:r>
          </w:p>
        </w:tc>
        <w:tc>
          <w:tcPr>
            <w:tcW w:w="2228" w:type="pct"/>
            <w:gridSpan w:val="3"/>
          </w:tcPr>
          <w:p w14:paraId="327555B8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Front Colored Cover</w:t>
            </w:r>
          </w:p>
        </w:tc>
        <w:tc>
          <w:tcPr>
            <w:tcW w:w="1037" w:type="pct"/>
          </w:tcPr>
          <w:p w14:paraId="5A66479D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USD 1500</w:t>
            </w:r>
          </w:p>
        </w:tc>
      </w:tr>
      <w:tr w:rsidR="00674318" w:rsidRPr="00D267FB" w14:paraId="02B53899" w14:textId="77777777" w:rsidTr="00BD4246">
        <w:trPr>
          <w:trHeight w:val="267"/>
        </w:trPr>
        <w:tc>
          <w:tcPr>
            <w:tcW w:w="1735" w:type="pct"/>
            <w:gridSpan w:val="4"/>
            <w:vMerge/>
            <w:vAlign w:val="center"/>
          </w:tcPr>
          <w:p w14:paraId="53CB3D22" w14:textId="77777777" w:rsidR="00674318" w:rsidRPr="00D267FB" w:rsidRDefault="00674318" w:rsidP="00BD4246">
            <w:pPr>
              <w:adjustRightInd w:val="0"/>
              <w:spacing w:after="0"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pct"/>
            <w:gridSpan w:val="3"/>
          </w:tcPr>
          <w:p w14:paraId="36F51798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Back Cover</w:t>
            </w:r>
          </w:p>
        </w:tc>
        <w:tc>
          <w:tcPr>
            <w:tcW w:w="1037" w:type="pct"/>
          </w:tcPr>
          <w:p w14:paraId="7396FEAD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USD 1400</w:t>
            </w:r>
          </w:p>
        </w:tc>
      </w:tr>
      <w:tr w:rsidR="00674318" w:rsidRPr="00D267FB" w14:paraId="4F2D2110" w14:textId="77777777" w:rsidTr="00BD4246">
        <w:trPr>
          <w:trHeight w:val="284"/>
        </w:trPr>
        <w:tc>
          <w:tcPr>
            <w:tcW w:w="1735" w:type="pct"/>
            <w:gridSpan w:val="4"/>
            <w:vMerge/>
            <w:vAlign w:val="center"/>
          </w:tcPr>
          <w:p w14:paraId="7D4901E5" w14:textId="77777777" w:rsidR="00674318" w:rsidRPr="00D267FB" w:rsidRDefault="00674318" w:rsidP="00BD4246">
            <w:pPr>
              <w:adjustRightInd w:val="0"/>
              <w:spacing w:after="0"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pct"/>
            <w:gridSpan w:val="3"/>
          </w:tcPr>
          <w:p w14:paraId="74DAB6DC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Back Inside Cover</w:t>
            </w:r>
          </w:p>
        </w:tc>
        <w:tc>
          <w:tcPr>
            <w:tcW w:w="1037" w:type="pct"/>
          </w:tcPr>
          <w:p w14:paraId="05A612D5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USD1,300</w:t>
            </w:r>
          </w:p>
        </w:tc>
      </w:tr>
      <w:tr w:rsidR="00674318" w:rsidRPr="00D267FB" w14:paraId="4F2B481D" w14:textId="77777777" w:rsidTr="00BD4246">
        <w:trPr>
          <w:trHeight w:val="284"/>
        </w:trPr>
        <w:tc>
          <w:tcPr>
            <w:tcW w:w="1735" w:type="pct"/>
            <w:gridSpan w:val="4"/>
            <w:vMerge/>
            <w:vAlign w:val="center"/>
          </w:tcPr>
          <w:p w14:paraId="115A38AF" w14:textId="77777777" w:rsidR="00674318" w:rsidRPr="00D267FB" w:rsidRDefault="00674318" w:rsidP="00BD4246">
            <w:pPr>
              <w:adjustRightInd w:val="0"/>
              <w:spacing w:after="0"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pct"/>
            <w:gridSpan w:val="3"/>
          </w:tcPr>
          <w:p w14:paraId="4D3D4B32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Inside Color Full Page</w:t>
            </w:r>
          </w:p>
        </w:tc>
        <w:tc>
          <w:tcPr>
            <w:tcW w:w="1037" w:type="pct"/>
          </w:tcPr>
          <w:p w14:paraId="437A8ACA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USD1,000</w:t>
            </w:r>
          </w:p>
        </w:tc>
      </w:tr>
      <w:tr w:rsidR="00674318" w:rsidRPr="00D267FB" w14:paraId="274FE32F" w14:textId="77777777" w:rsidTr="00BD4246">
        <w:trPr>
          <w:trHeight w:val="475"/>
        </w:trPr>
        <w:tc>
          <w:tcPr>
            <w:tcW w:w="1735" w:type="pct"/>
            <w:gridSpan w:val="4"/>
            <w:vMerge w:val="restart"/>
            <w:vAlign w:val="center"/>
          </w:tcPr>
          <w:p w14:paraId="4A7A6D7B" w14:textId="77777777" w:rsidR="00674318" w:rsidRPr="00D267FB" w:rsidRDefault="00674318" w:rsidP="00BD4246">
            <w:pPr>
              <w:adjustRightInd w:val="0"/>
              <w:spacing w:after="0"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2228" w:type="pct"/>
            <w:gridSpan w:val="3"/>
          </w:tcPr>
          <w:p w14:paraId="55C6E591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Brochures Distribution in Delegates Bags</w:t>
            </w:r>
          </w:p>
        </w:tc>
        <w:tc>
          <w:tcPr>
            <w:tcW w:w="1037" w:type="pct"/>
          </w:tcPr>
          <w:p w14:paraId="4A61DC5E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USDl,000</w:t>
            </w:r>
          </w:p>
        </w:tc>
      </w:tr>
      <w:tr w:rsidR="00674318" w:rsidRPr="00D267FB" w14:paraId="0C7A76AD" w14:textId="77777777" w:rsidTr="00BD4246">
        <w:trPr>
          <w:trHeight w:val="516"/>
        </w:trPr>
        <w:tc>
          <w:tcPr>
            <w:tcW w:w="1735" w:type="pct"/>
            <w:gridSpan w:val="4"/>
            <w:vMerge/>
          </w:tcPr>
          <w:p w14:paraId="3ECB3E2B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pct"/>
            <w:gridSpan w:val="3"/>
          </w:tcPr>
          <w:p w14:paraId="161CC506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ab/>
              <w:t>Enterprise Video Playing</w:t>
            </w:r>
          </w:p>
        </w:tc>
        <w:tc>
          <w:tcPr>
            <w:tcW w:w="1037" w:type="pct"/>
          </w:tcPr>
          <w:p w14:paraId="68BF4301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USD1000</w:t>
            </w:r>
          </w:p>
        </w:tc>
      </w:tr>
      <w:tr w:rsidR="00674318" w:rsidRPr="00D267FB" w14:paraId="49ACC321" w14:textId="77777777" w:rsidTr="00BD4246">
        <w:trPr>
          <w:trHeight w:val="382"/>
        </w:trPr>
        <w:tc>
          <w:tcPr>
            <w:tcW w:w="1735" w:type="pct"/>
            <w:gridSpan w:val="4"/>
            <w:vMerge/>
          </w:tcPr>
          <w:p w14:paraId="5127813F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pct"/>
            <w:gridSpan w:val="3"/>
          </w:tcPr>
          <w:p w14:paraId="739622C7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ab/>
              <w:t>Exhibition Board</w:t>
            </w:r>
          </w:p>
        </w:tc>
        <w:tc>
          <w:tcPr>
            <w:tcW w:w="1037" w:type="pct"/>
          </w:tcPr>
          <w:p w14:paraId="61C124C7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USD500</w:t>
            </w:r>
          </w:p>
        </w:tc>
      </w:tr>
      <w:tr w:rsidR="00674318" w:rsidRPr="00D267FB" w14:paraId="787940BC" w14:textId="77777777" w:rsidTr="00BD4246">
        <w:trPr>
          <w:trHeight w:val="1186"/>
        </w:trPr>
        <w:tc>
          <w:tcPr>
            <w:tcW w:w="5000" w:type="pct"/>
            <w:gridSpan w:val="8"/>
          </w:tcPr>
          <w:p w14:paraId="03C6A4DB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Accommodation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To reserve a room in advance, please fill in the below information</w:t>
            </w:r>
          </w:p>
          <w:p w14:paraId="76AF0D31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Hotel Name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267F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FENGDA INTL HOTEL      Room Charge  USD79/night </w:t>
            </w:r>
            <w:r w:rsidRPr="00D267FB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D267FB">
              <w:rPr>
                <w:rFonts w:ascii="Times New Roman" w:hAnsi="Times New Roman" w:cs="Times New Roman" w:hint="eastAsia"/>
                <w:sz w:val="18"/>
                <w:szCs w:val="18"/>
              </w:rPr>
              <w:t>Breakfast included</w:t>
            </w:r>
            <w:r w:rsidRPr="00D267FB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  <w:p w14:paraId="349A1460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Room type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□ Single room                       □ Double room </w:t>
            </w:r>
          </w:p>
          <w:p w14:paraId="160C7F38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Number of rooms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_____   Nights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___     Check in: ________   Check </w:t>
            </w:r>
            <w:proofErr w:type="gramStart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out:_</w:t>
            </w:r>
            <w:proofErr w:type="gramEnd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674318" w:rsidRPr="00D267FB" w14:paraId="3E251197" w14:textId="77777777" w:rsidTr="00BD4246">
        <w:trPr>
          <w:trHeight w:val="546"/>
        </w:trPr>
        <w:tc>
          <w:tcPr>
            <w:tcW w:w="5000" w:type="pct"/>
            <w:gridSpan w:val="8"/>
          </w:tcPr>
          <w:p w14:paraId="5EB571BE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In general, I like to pay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ab/>
              <w:t>USD</w:t>
            </w:r>
            <w:r w:rsidRPr="00D267F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Signature(stamp): </w:t>
            </w:r>
            <w:r w:rsidRPr="00D267F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Date:</w:t>
            </w:r>
            <w:r w:rsidRPr="00D267F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</w:t>
            </w:r>
          </w:p>
          <w:p w14:paraId="71D97331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Please pay by bank transfer if paid by credit card, </w:t>
            </w:r>
            <w:proofErr w:type="gramStart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additional</w:t>
            </w:r>
            <w:proofErr w:type="gramEnd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charge 5% will be charged.</w:t>
            </w:r>
          </w:p>
        </w:tc>
      </w:tr>
      <w:tr w:rsidR="00674318" w:rsidRPr="00D267FB" w14:paraId="00199E80" w14:textId="77777777" w:rsidTr="00BD4246">
        <w:trPr>
          <w:trHeight w:val="60"/>
        </w:trPr>
        <w:tc>
          <w:tcPr>
            <w:tcW w:w="499" w:type="pct"/>
          </w:tcPr>
          <w:p w14:paraId="2F20B230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60973C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968A53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56E77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Payment</w:t>
            </w:r>
          </w:p>
        </w:tc>
        <w:tc>
          <w:tcPr>
            <w:tcW w:w="4501" w:type="pct"/>
            <w:gridSpan w:val="7"/>
          </w:tcPr>
          <w:p w14:paraId="5CAB9CAD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Company: CHINMETAL INFORMATION TECH CO.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</w:p>
          <w:p w14:paraId="3EA683B2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Bank name: BANK OF NINGBO BEIJING BRANCH</w:t>
            </w:r>
          </w:p>
          <w:p w14:paraId="15171E41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Address: 12F INTERNATIONAL BANKING BUSINESS DEPT, BLOCK B, BLDG DAJIABAOXIAN, No.6 ST JIANGUOMENWAI, CHAOYANG DIST, BJ, CHN POST CODE: 100020</w:t>
            </w:r>
          </w:p>
          <w:p w14:paraId="32F06E3E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USD A/C NO.: 77012025000065952      SWIFT CODE: BKNBCN2NBEI </w:t>
            </w:r>
          </w:p>
          <w:p w14:paraId="4CC21711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For Account and payable Issue, please contact our sales:</w:t>
            </w:r>
          </w:p>
          <w:p w14:paraId="4CFBB926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Contact: Richard Liu Tel: +86·10·58699098 Fax:86-10-58699098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ab/>
              <w:t>Mobile: +86-18510786828</w:t>
            </w:r>
          </w:p>
          <w:p w14:paraId="6FFAB5B4" w14:textId="77777777" w:rsidR="00674318" w:rsidRPr="00D267FB" w:rsidRDefault="00674318" w:rsidP="00BD4246">
            <w:pPr>
              <w:adjustRightInd w:val="0"/>
              <w:spacing w:after="0"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E-mail: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info@ferro-a</w:t>
            </w:r>
            <w:proofErr w:type="spellEnd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 xml:space="preserve"> lloys.com</w:t>
            </w:r>
            <w:r w:rsidRPr="00D267F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gramStart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Skype :</w:t>
            </w:r>
            <w:proofErr w:type="gramEnd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>infacon</w:t>
            </w:r>
            <w:proofErr w:type="spellEnd"/>
            <w:r w:rsidRPr="00D267FB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WeChat: 2668876619 </w:t>
            </w:r>
          </w:p>
        </w:tc>
      </w:tr>
      <w:bookmarkEnd w:id="0"/>
    </w:tbl>
    <w:p w14:paraId="71E23B63" w14:textId="77777777" w:rsidR="00674318" w:rsidRPr="00D267FB" w:rsidRDefault="00674318" w:rsidP="00674318">
      <w:pPr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0D2939" w14:textId="77777777" w:rsidR="00674318" w:rsidRPr="0077154E" w:rsidRDefault="00674318" w:rsidP="00674318">
      <w:p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F33252" w14:textId="77777777" w:rsidR="00674318" w:rsidRPr="00751E1E" w:rsidRDefault="00674318" w:rsidP="00674318">
      <w:pPr>
        <w:rPr>
          <w:rFonts w:hint="eastAsia"/>
        </w:rPr>
      </w:pPr>
    </w:p>
    <w:p w14:paraId="0FA8CDEE" w14:textId="77777777" w:rsidR="00C63D28" w:rsidRPr="00674318" w:rsidRDefault="00C63D28">
      <w:pPr>
        <w:rPr>
          <w:rFonts w:hint="eastAsia"/>
        </w:rPr>
      </w:pPr>
    </w:p>
    <w:sectPr w:rsidR="00C63D28" w:rsidRPr="00674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B2943" w14:textId="77777777" w:rsidR="00674318" w:rsidRDefault="00674318" w:rsidP="0067431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DD3D2EA" w14:textId="77777777" w:rsidR="00674318" w:rsidRDefault="00674318" w:rsidP="0067431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67B39" w14:textId="77777777" w:rsidR="00674318" w:rsidRDefault="00674318" w:rsidP="0067431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CFBA89D" w14:textId="77777777" w:rsidR="00674318" w:rsidRDefault="00674318" w:rsidP="0067431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5B"/>
    <w:rsid w:val="001F0E33"/>
    <w:rsid w:val="0027515C"/>
    <w:rsid w:val="00674318"/>
    <w:rsid w:val="00C63D28"/>
    <w:rsid w:val="00F0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50473"/>
  <w15:chartTrackingRefBased/>
  <w15:docId w15:val="{24FCEF87-1E16-41F4-A980-F04C4DA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318"/>
    <w:pPr>
      <w:widowControl w:val="0"/>
      <w:spacing w:after="160" w:line="278" w:lineRule="auto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075B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5B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5B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5B"/>
    <w:pPr>
      <w:keepNext/>
      <w:keepLines/>
      <w:spacing w:before="80" w:after="40" w:line="240" w:lineRule="auto"/>
      <w:jc w:val="both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5B"/>
    <w:pPr>
      <w:keepNext/>
      <w:keepLines/>
      <w:spacing w:before="80" w:after="40" w:line="240" w:lineRule="auto"/>
      <w:jc w:val="both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5B"/>
    <w:pPr>
      <w:keepNext/>
      <w:keepLines/>
      <w:spacing w:before="40" w:after="0" w:line="240" w:lineRule="auto"/>
      <w:jc w:val="both"/>
      <w:outlineLvl w:val="5"/>
    </w:pPr>
    <w:rPr>
      <w:rFonts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5B"/>
    <w:pPr>
      <w:keepNext/>
      <w:keepLines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5B"/>
    <w:pPr>
      <w:keepNext/>
      <w:keepLines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5B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7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7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75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007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75B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75B"/>
    <w:pPr>
      <w:spacing w:before="160" w:line="240" w:lineRule="auto"/>
      <w:jc w:val="center"/>
    </w:pPr>
    <w:rPr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F00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75B"/>
    <w:pPr>
      <w:spacing w:after="0" w:line="240" w:lineRule="auto"/>
      <w:ind w:left="720"/>
      <w:contextualSpacing/>
      <w:jc w:val="both"/>
    </w:pPr>
    <w:rPr>
      <w:sz w:val="21"/>
      <w:szCs w:val="22"/>
    </w:rPr>
  </w:style>
  <w:style w:type="character" w:styleId="aa">
    <w:name w:val="Intense Emphasis"/>
    <w:basedOn w:val="a0"/>
    <w:uiPriority w:val="21"/>
    <w:qFormat/>
    <w:rsid w:val="00F007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F007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075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74318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7431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74318"/>
    <w:pPr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74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Karl</dc:creator>
  <cp:keywords/>
  <dc:description/>
  <cp:lastModifiedBy>Liu Karl</cp:lastModifiedBy>
  <cp:revision>2</cp:revision>
  <dcterms:created xsi:type="dcterms:W3CDTF">2025-04-30T09:54:00Z</dcterms:created>
  <dcterms:modified xsi:type="dcterms:W3CDTF">2025-04-30T09:54:00Z</dcterms:modified>
</cp:coreProperties>
</file>